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F" w:rsidRDefault="00C13F8F" w:rsidP="003D0A6E">
      <w:pPr>
        <w:spacing w:after="0"/>
        <w:jc w:val="center"/>
        <w:rPr>
          <w:sz w:val="28"/>
          <w:szCs w:val="28"/>
        </w:rPr>
      </w:pPr>
      <w:r w:rsidRPr="008B6F82">
        <w:rPr>
          <w:sz w:val="28"/>
          <w:szCs w:val="28"/>
        </w:rPr>
        <w:t>Methods in Forensic Science</w:t>
      </w:r>
      <w:r w:rsidR="00C21079">
        <w:rPr>
          <w:sz w:val="28"/>
          <w:szCs w:val="28"/>
        </w:rPr>
        <w:t xml:space="preserve"> – Reading Check 5</w:t>
      </w:r>
    </w:p>
    <w:p w:rsidR="00C13F8F" w:rsidRDefault="00C13F8F" w:rsidP="003D0A6E">
      <w:pPr>
        <w:spacing w:after="0"/>
        <w:jc w:val="center"/>
      </w:pPr>
      <w:r w:rsidRPr="003D0A6E">
        <w:t xml:space="preserve">Due:  </w:t>
      </w:r>
      <w:r w:rsidR="00E2395D">
        <w:t>Monday, November 14</w:t>
      </w:r>
      <w:r w:rsidR="00E2395D" w:rsidRPr="00E2395D">
        <w:rPr>
          <w:vertAlign w:val="superscript"/>
        </w:rPr>
        <w:t>th</w:t>
      </w:r>
      <w:r w:rsidR="00E2395D">
        <w:t xml:space="preserve"> </w:t>
      </w:r>
      <w:r w:rsidR="00C33F39">
        <w:t xml:space="preserve"> </w:t>
      </w:r>
      <w:r w:rsidR="00087E61">
        <w:t xml:space="preserve"> </w:t>
      </w:r>
      <w:r>
        <w:t xml:space="preserve">   </w:t>
      </w:r>
      <w:r w:rsidRPr="003D0A6E">
        <w:t xml:space="preserve"> </w:t>
      </w:r>
    </w:p>
    <w:p w:rsidR="00C13F8F" w:rsidRDefault="00C13F8F" w:rsidP="003D0A6E">
      <w:pPr>
        <w:spacing w:after="0"/>
        <w:jc w:val="center"/>
      </w:pPr>
    </w:p>
    <w:p w:rsidR="00C13F8F" w:rsidRPr="003D0A6E" w:rsidRDefault="00C13F8F" w:rsidP="003D0A6E">
      <w:pPr>
        <w:spacing w:after="0"/>
      </w:pPr>
      <w:proofErr w:type="gramStart"/>
      <w:r>
        <w:t>NAME:_</w:t>
      </w:r>
      <w:proofErr w:type="gramEnd"/>
      <w:r>
        <w:t>__________________________________</w:t>
      </w:r>
    </w:p>
    <w:p w:rsidR="00C13F8F" w:rsidRDefault="00C13F8F" w:rsidP="00CB2EE9">
      <w:pPr>
        <w:spacing w:after="0"/>
        <w:rPr>
          <w:b/>
          <w:sz w:val="28"/>
          <w:szCs w:val="28"/>
        </w:rPr>
      </w:pPr>
      <w:r w:rsidRPr="003D0A6E">
        <w:rPr>
          <w:b/>
          <w:sz w:val="28"/>
          <w:szCs w:val="28"/>
        </w:rPr>
        <w:t xml:space="preserve">Assigned Reading…  </w:t>
      </w:r>
    </w:p>
    <w:p w:rsidR="00087E61" w:rsidRDefault="00C13F8F" w:rsidP="00CB2E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</w:t>
      </w:r>
      <w:r w:rsidR="00087E61">
        <w:rPr>
          <w:b/>
          <w:sz w:val="28"/>
          <w:szCs w:val="28"/>
        </w:rPr>
        <w:t xml:space="preserve">have the “Red Book” </w:t>
      </w:r>
    </w:p>
    <w:p w:rsidR="00087E61" w:rsidRDefault="00087E61" w:rsidP="00CB2EE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– Chapter 16</w:t>
      </w:r>
      <w:r w:rsidR="00C13F8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Microanalysis and Examination of Trace Evidence </w:t>
      </w:r>
      <w:r w:rsidR="00C13F8F">
        <w:rPr>
          <w:b/>
          <w:sz w:val="28"/>
          <w:szCs w:val="28"/>
        </w:rPr>
        <w:t xml:space="preserve"> </w:t>
      </w:r>
    </w:p>
    <w:p w:rsidR="00C13F8F" w:rsidRDefault="00087E61" w:rsidP="00CB2EE9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Read pages 315—316 “Introduction” &amp; pgs</w:t>
      </w:r>
      <w:r w:rsidR="00C13F8F" w:rsidRPr="00BD137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328-330 “Hairs and Furs”</w:t>
      </w:r>
    </w:p>
    <w:p w:rsidR="00087E61" w:rsidRDefault="00087E61" w:rsidP="00CB2EE9">
      <w:pPr>
        <w:spacing w:after="0"/>
        <w:rPr>
          <w:bCs/>
          <w:sz w:val="28"/>
          <w:szCs w:val="28"/>
        </w:rPr>
      </w:pPr>
    </w:p>
    <w:p w:rsidR="00087E61" w:rsidRDefault="00C13F8F" w:rsidP="00CB2E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</w:t>
      </w:r>
      <w:r w:rsidR="00087E61">
        <w:rPr>
          <w:b/>
          <w:sz w:val="28"/>
          <w:szCs w:val="28"/>
        </w:rPr>
        <w:t>the “</w:t>
      </w:r>
      <w:r>
        <w:rPr>
          <w:b/>
          <w:sz w:val="28"/>
          <w:szCs w:val="28"/>
        </w:rPr>
        <w:t xml:space="preserve">Yellow Book” </w:t>
      </w:r>
    </w:p>
    <w:p w:rsidR="00C13F8F" w:rsidRDefault="00C13F8F" w:rsidP="00CB2EE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D0A6E">
        <w:rPr>
          <w:b/>
          <w:sz w:val="28"/>
          <w:szCs w:val="28"/>
        </w:rPr>
        <w:t>Chapter 1</w:t>
      </w:r>
      <w:r w:rsidR="00B27D6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Pr="003D0A6E">
        <w:rPr>
          <w:b/>
          <w:sz w:val="28"/>
          <w:szCs w:val="28"/>
        </w:rPr>
        <w:t xml:space="preserve"> </w:t>
      </w:r>
      <w:r w:rsidR="00B27D62">
        <w:rPr>
          <w:b/>
          <w:sz w:val="28"/>
          <w:szCs w:val="28"/>
        </w:rPr>
        <w:t xml:space="preserve">Microanalysis and Examination of Trace Evidence  </w:t>
      </w:r>
    </w:p>
    <w:p w:rsidR="00B27D62" w:rsidRDefault="00B27D62" w:rsidP="00B27D62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Read pages 327—328 “Introduction” &amp; pgs</w:t>
      </w:r>
      <w:r w:rsidRPr="00BD137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342-344 “Hairs and Furs”</w:t>
      </w:r>
    </w:p>
    <w:p w:rsidR="00087E61" w:rsidRPr="00CB2EE9" w:rsidRDefault="00087E61" w:rsidP="00CB2EE9">
      <w:pPr>
        <w:spacing w:after="0"/>
        <w:rPr>
          <w:b/>
          <w:sz w:val="28"/>
          <w:szCs w:val="28"/>
        </w:rPr>
      </w:pPr>
    </w:p>
    <w:p w:rsidR="00C13F8F" w:rsidRDefault="00C13F8F" w:rsidP="00BD137A">
      <w:pPr>
        <w:rPr>
          <w:sz w:val="28"/>
          <w:szCs w:val="28"/>
        </w:rPr>
      </w:pPr>
      <w:r w:rsidRPr="003D0A6E">
        <w:rPr>
          <w:b/>
          <w:sz w:val="28"/>
          <w:szCs w:val="28"/>
        </w:rPr>
        <w:t xml:space="preserve">Answer the following </w:t>
      </w:r>
      <w:smartTag w:uri="urn:schemas-microsoft-com:office:smarttags" w:element="place">
        <w:smartTag w:uri="urn:schemas-microsoft-com:office:smarttags" w:element="City">
          <w:r w:rsidRPr="003D0A6E">
            <w:rPr>
              <w:b/>
              <w:sz w:val="28"/>
              <w:szCs w:val="28"/>
            </w:rPr>
            <w:t>Reading</w:t>
          </w:r>
        </w:smartTag>
      </w:smartTag>
      <w:r w:rsidRPr="003D0A6E">
        <w:rPr>
          <w:b/>
          <w:sz w:val="28"/>
          <w:szCs w:val="28"/>
        </w:rPr>
        <w:t xml:space="preserve"> Check Questions:</w:t>
      </w:r>
      <w:r>
        <w:rPr>
          <w:b/>
          <w:sz w:val="28"/>
          <w:szCs w:val="28"/>
        </w:rPr>
        <w:t xml:space="preserve">   </w:t>
      </w:r>
      <w:r>
        <w:rPr>
          <w:i/>
          <w:sz w:val="24"/>
          <w:szCs w:val="24"/>
        </w:rPr>
        <w:t>(Y</w:t>
      </w:r>
      <w:r w:rsidRPr="003D0A6E">
        <w:rPr>
          <w:i/>
          <w:sz w:val="24"/>
          <w:szCs w:val="24"/>
        </w:rPr>
        <w:t xml:space="preserve">ou may answer below or attach </w:t>
      </w:r>
      <w:bookmarkStart w:id="0" w:name="_GoBack"/>
      <w:bookmarkEnd w:id="0"/>
      <w:r w:rsidRPr="003D0A6E">
        <w:rPr>
          <w:i/>
          <w:sz w:val="24"/>
          <w:szCs w:val="24"/>
        </w:rPr>
        <w:t xml:space="preserve">either a written or a typed response.  </w:t>
      </w:r>
      <w:r>
        <w:rPr>
          <w:i/>
          <w:sz w:val="24"/>
          <w:szCs w:val="24"/>
        </w:rPr>
        <w:t>W</w:t>
      </w:r>
      <w:r w:rsidRPr="003D0A6E">
        <w:rPr>
          <w:i/>
          <w:sz w:val="24"/>
          <w:szCs w:val="24"/>
        </w:rPr>
        <w:t>ritten responses</w:t>
      </w:r>
      <w:r>
        <w:rPr>
          <w:i/>
          <w:sz w:val="24"/>
          <w:szCs w:val="24"/>
        </w:rPr>
        <w:t xml:space="preserve"> must be legible.</w:t>
      </w:r>
      <w:r w:rsidRPr="003D0A6E">
        <w:rPr>
          <w:i/>
          <w:sz w:val="24"/>
          <w:szCs w:val="24"/>
        </w:rPr>
        <w:t>)</w:t>
      </w:r>
    </w:p>
    <w:p w:rsidR="00087E61" w:rsidRDefault="00C13F8F" w:rsidP="00087E61">
      <w:pPr>
        <w:spacing w:after="0" w:line="240" w:lineRule="auto"/>
        <w:rPr>
          <w:sz w:val="24"/>
          <w:szCs w:val="24"/>
        </w:rPr>
      </w:pPr>
      <w:r w:rsidRPr="00BD137A">
        <w:rPr>
          <w:sz w:val="24"/>
          <w:szCs w:val="24"/>
        </w:rPr>
        <w:t>1</w:t>
      </w:r>
      <w:r w:rsidR="00087E61">
        <w:rPr>
          <w:sz w:val="24"/>
          <w:szCs w:val="24"/>
        </w:rPr>
        <w:t>. How can hairs generally be grouped?</w:t>
      </w:r>
    </w:p>
    <w:p w:rsidR="00087E61" w:rsidRDefault="00087E61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How can furs be classified?</w:t>
      </w:r>
    </w:p>
    <w:p w:rsidR="00087E61" w:rsidRDefault="00087E61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The root portion of a hair is known as the _______________________ end.  The tip away from the root is known as the ____________________ end.</w:t>
      </w:r>
    </w:p>
    <w:p w:rsidR="00C13F8F" w:rsidRDefault="00087E61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What are the three major portions of a hair or fur fiber?</w:t>
      </w:r>
    </w:p>
    <w:p w:rsidR="00B96B2C" w:rsidRDefault="00B96B2C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Label Below. </w:t>
      </w:r>
    </w:p>
    <w:p w:rsidR="00087E61" w:rsidRDefault="00B96B2C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087E61">
        <w:rPr>
          <w:sz w:val="24"/>
          <w:szCs w:val="24"/>
        </w:rPr>
        <w:t>. Scale structures can be divided into what three basic types</w:t>
      </w:r>
      <w:r>
        <w:rPr>
          <w:sz w:val="24"/>
          <w:szCs w:val="24"/>
        </w:rPr>
        <w:t>?  Which type can be found on human hair?</w:t>
      </w:r>
    </w:p>
    <w:p w:rsidR="00B96B2C" w:rsidRDefault="00B96B2C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Describe how the medulla of the human hair can appear. </w:t>
      </w:r>
    </w:p>
    <w:p w:rsidR="00B96B2C" w:rsidRDefault="00B96B2C" w:rsidP="00087E61">
      <w:pPr>
        <w:spacing w:after="0" w:line="240" w:lineRule="auto"/>
        <w:rPr>
          <w:sz w:val="24"/>
          <w:szCs w:val="24"/>
        </w:rPr>
      </w:pPr>
    </w:p>
    <w:p w:rsidR="00087E61" w:rsidRDefault="00C21079" w:rsidP="00087E6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0" style="position:absolute;margin-left:209.9pt;margin-top:8.3pt;width:326.45pt;height:143.25pt;z-index:251665408" coordorigin="5638,9930" coordsize="6529,28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style="position:absolute;left:7350;top:9930;width:4065;height:2589;mso-position-horizontal-relative:text;mso-position-vertical-relative:text">
              <v:imagedata r:id="rId5" o:title="Hair+picture" croptop="7819f" cropbottom="4190f" cropleft="3293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18;top:9930;width:2584;height:525;mso-width-relative:margin;mso-height-relative:margin">
              <v:textbox>
                <w:txbxContent>
                  <w:p w:rsidR="00B96B2C" w:rsidRDefault="00B96B2C">
                    <w:r>
                      <w:t>___________________</w:t>
                    </w:r>
                  </w:p>
                </w:txbxContent>
              </v:textbox>
            </v:shape>
            <v:shape id="_x0000_s1028" type="#_x0000_t202" style="position:absolute;left:5638;top:12270;width:2584;height:525;mso-width-relative:margin;mso-height-relative:margin">
              <v:textbox>
                <w:txbxContent>
                  <w:p w:rsidR="00B96B2C" w:rsidRDefault="00B96B2C" w:rsidP="00B96B2C">
                    <w:r>
                      <w:t>___________________</w:t>
                    </w:r>
                  </w:p>
                </w:txbxContent>
              </v:textbox>
            </v:shape>
            <v:shape id="_x0000_s1029" type="#_x0000_t202" style="position:absolute;left:9583;top:11895;width:2584;height:525;mso-width-relative:margin;mso-height-relative:margin">
              <v:textbox>
                <w:txbxContent>
                  <w:p w:rsidR="00B96B2C" w:rsidRDefault="00B96B2C" w:rsidP="00B96B2C">
                    <w:r>
                      <w:t>___________________</w:t>
                    </w:r>
                  </w:p>
                </w:txbxContent>
              </v:textbox>
            </v:shape>
          </v:group>
        </w:pict>
      </w:r>
    </w:p>
    <w:p w:rsidR="00087E61" w:rsidRDefault="00087E61" w:rsidP="00087E61">
      <w:pPr>
        <w:spacing w:after="0" w:line="240" w:lineRule="auto"/>
        <w:rPr>
          <w:sz w:val="24"/>
          <w:szCs w:val="24"/>
        </w:rPr>
      </w:pPr>
    </w:p>
    <w:p w:rsidR="00C13F8F" w:rsidRDefault="00C13F8F" w:rsidP="00CB2EE9">
      <w:pPr>
        <w:ind w:left="360"/>
        <w:rPr>
          <w:sz w:val="24"/>
          <w:szCs w:val="24"/>
        </w:rPr>
      </w:pPr>
    </w:p>
    <w:p w:rsidR="00C13F8F" w:rsidRDefault="00C13F8F" w:rsidP="00CB2EE9">
      <w:pPr>
        <w:ind w:left="360"/>
        <w:rPr>
          <w:sz w:val="24"/>
          <w:szCs w:val="24"/>
        </w:rPr>
      </w:pPr>
    </w:p>
    <w:p w:rsidR="00C13F8F" w:rsidRDefault="00C13F8F" w:rsidP="00CB2EE9">
      <w:pPr>
        <w:ind w:left="360"/>
        <w:rPr>
          <w:sz w:val="24"/>
          <w:szCs w:val="24"/>
        </w:rPr>
      </w:pPr>
    </w:p>
    <w:p w:rsidR="00C13F8F" w:rsidRDefault="00C13F8F" w:rsidP="00CB2EE9">
      <w:pPr>
        <w:ind w:left="360"/>
        <w:rPr>
          <w:sz w:val="24"/>
          <w:szCs w:val="24"/>
        </w:rPr>
      </w:pPr>
    </w:p>
    <w:p w:rsidR="00C13F8F" w:rsidRDefault="00C13F8F" w:rsidP="00CB2EE9">
      <w:pPr>
        <w:ind w:left="360"/>
        <w:rPr>
          <w:sz w:val="24"/>
          <w:szCs w:val="24"/>
        </w:rPr>
      </w:pPr>
    </w:p>
    <w:p w:rsidR="00C13F8F" w:rsidRDefault="00C13F8F" w:rsidP="00CB2EE9">
      <w:pPr>
        <w:ind w:left="360"/>
        <w:rPr>
          <w:sz w:val="24"/>
          <w:szCs w:val="24"/>
        </w:rPr>
      </w:pPr>
    </w:p>
    <w:p w:rsidR="00B27D62" w:rsidRDefault="00B27D62" w:rsidP="00CB2EE9">
      <w:pPr>
        <w:ind w:left="360"/>
        <w:rPr>
          <w:sz w:val="24"/>
          <w:szCs w:val="24"/>
        </w:rPr>
      </w:pPr>
    </w:p>
    <w:p w:rsidR="00B27D62" w:rsidRDefault="00B27D62" w:rsidP="00CB2EE9">
      <w:pPr>
        <w:ind w:left="360"/>
        <w:rPr>
          <w:sz w:val="24"/>
          <w:szCs w:val="24"/>
        </w:rPr>
      </w:pPr>
    </w:p>
    <w:p w:rsidR="00C13F8F" w:rsidRPr="00C8330B" w:rsidRDefault="00C13F8F" w:rsidP="00BD137A">
      <w:pPr>
        <w:rPr>
          <w:b/>
        </w:rPr>
      </w:pPr>
      <w:r w:rsidRPr="00C8330B">
        <w:rPr>
          <w:b/>
        </w:rPr>
        <w:t>Methods in Forensic Science</w:t>
      </w:r>
    </w:p>
    <w:p w:rsidR="00C13F8F" w:rsidRDefault="00C13F8F" w:rsidP="00BD137A">
      <w:r>
        <w:t>Reading Check #</w:t>
      </w:r>
      <w:r w:rsidR="00B96B2C">
        <w:t>5</w:t>
      </w:r>
      <w:r>
        <w:t>-  – Answer Key</w:t>
      </w:r>
    </w:p>
    <w:p w:rsidR="00C13F8F" w:rsidRDefault="00C13F8F" w:rsidP="00BD137A">
      <w:r>
        <w:t xml:space="preserve">1. </w:t>
      </w:r>
      <w:r w:rsidR="00B96B2C">
        <w:t>Racial origin and body location</w:t>
      </w:r>
    </w:p>
    <w:p w:rsidR="00C13F8F" w:rsidRDefault="00B96B2C" w:rsidP="00BD137A">
      <w:r>
        <w:t>2. By species with a microscope, but sub classification can be problematic unless an extensive reference collection is available.</w:t>
      </w:r>
    </w:p>
    <w:p w:rsidR="00B96B2C" w:rsidRDefault="00B96B2C" w:rsidP="00BD137A">
      <w:r>
        <w:t>3. proximal, distal</w:t>
      </w:r>
    </w:p>
    <w:p w:rsidR="00B96B2C" w:rsidRPr="00B27D62" w:rsidRDefault="00B96B2C" w:rsidP="00B96B2C">
      <w:r w:rsidRPr="00B27D62">
        <w:t>4. Medulla, cortex, cuticle</w:t>
      </w:r>
    </w:p>
    <w:p w:rsidR="00B96B2C" w:rsidRPr="00B27D62" w:rsidRDefault="00C21079" w:rsidP="00B96B2C">
      <w:r>
        <w:rPr>
          <w:noProof/>
        </w:rPr>
        <w:pict>
          <v:group id="_x0000_s1036" style="position:absolute;margin-left:27.65pt;margin-top:4.4pt;width:326.45pt;height:143.25pt;z-index:251666432" coordorigin="5638,9930" coordsize="6529,2865">
            <v:shape id="_x0000_s1037" type="#_x0000_t75" alt="" style="position:absolute;left:7350;top:9930;width:4065;height:2589;mso-position-horizontal-relative:text;mso-position-vertical-relative:text">
              <v:imagedata r:id="rId5" o:title="Hair+picture" croptop="7819f" cropbottom="4190f" cropleft="3293f"/>
            </v:shape>
            <v:shape id="_x0000_s1038" type="#_x0000_t202" style="position:absolute;left:5818;top:9930;width:2584;height:525;mso-width-relative:margin;mso-height-relative:margin">
              <v:textbox>
                <w:txbxContent>
                  <w:p w:rsidR="00B96B2C" w:rsidRDefault="00B96B2C" w:rsidP="00B96B2C">
                    <w:r>
                      <w:t>___________________</w:t>
                    </w:r>
                  </w:p>
                </w:txbxContent>
              </v:textbox>
            </v:shape>
            <v:shape id="_x0000_s1039" type="#_x0000_t202" style="position:absolute;left:5638;top:12270;width:2584;height:525;mso-width-relative:margin;mso-height-relative:margin">
              <v:textbox>
                <w:txbxContent>
                  <w:p w:rsidR="00B96B2C" w:rsidRDefault="00B96B2C" w:rsidP="00B96B2C">
                    <w:r>
                      <w:t>___________________</w:t>
                    </w:r>
                  </w:p>
                </w:txbxContent>
              </v:textbox>
            </v:shape>
            <v:shape id="_x0000_s1040" type="#_x0000_t202" style="position:absolute;left:9583;top:11895;width:2584;height:525;mso-width-relative:margin;mso-height-relative:margin">
              <v:textbox>
                <w:txbxContent>
                  <w:p w:rsidR="00B96B2C" w:rsidRDefault="00B96B2C" w:rsidP="00B96B2C">
                    <w:r>
                      <w:t>___________________</w:t>
                    </w:r>
                  </w:p>
                </w:txbxContent>
              </v:textbox>
            </v:shape>
          </v:group>
        </w:pict>
      </w:r>
      <w:r w:rsidR="00B96B2C" w:rsidRPr="00B27D62">
        <w:t xml:space="preserve">5. </w:t>
      </w:r>
    </w:p>
    <w:p w:rsidR="00B96B2C" w:rsidRPr="00B27D62" w:rsidRDefault="00B96B2C" w:rsidP="00B96B2C"/>
    <w:p w:rsidR="00B96B2C" w:rsidRPr="00B27D62" w:rsidRDefault="00B96B2C" w:rsidP="00B96B2C"/>
    <w:p w:rsidR="00B96B2C" w:rsidRPr="00B27D62" w:rsidRDefault="00B96B2C" w:rsidP="00B96B2C"/>
    <w:p w:rsidR="00B96B2C" w:rsidRPr="00B27D62" w:rsidRDefault="00B96B2C" w:rsidP="00B96B2C"/>
    <w:p w:rsidR="00B96B2C" w:rsidRPr="00B27D62" w:rsidRDefault="00B96B2C" w:rsidP="00B96B2C"/>
    <w:p w:rsidR="00B96B2C" w:rsidRPr="00B27D62" w:rsidRDefault="00B96B2C" w:rsidP="00B96B2C"/>
    <w:p w:rsidR="00B27D62" w:rsidRPr="00B27D62" w:rsidRDefault="00B96B2C" w:rsidP="00B96B2C">
      <w:r w:rsidRPr="00B27D62">
        <w:t xml:space="preserve">6. Scale structures can be divided into: 1) </w:t>
      </w:r>
      <w:r w:rsidR="00B27D62" w:rsidRPr="00B27D62">
        <w:t>Coronal</w:t>
      </w:r>
      <w:r w:rsidRPr="00B27D62">
        <w:t xml:space="preserve"> – crown like scale </w:t>
      </w:r>
      <w:r w:rsidR="00B27D62" w:rsidRPr="00B27D62">
        <w:t>resembling</w:t>
      </w:r>
      <w:r w:rsidRPr="00B27D62">
        <w:t xml:space="preserve"> </w:t>
      </w:r>
      <w:r w:rsidR="00B27D62" w:rsidRPr="00B27D62">
        <w:t>stacks</w:t>
      </w:r>
      <w:r w:rsidRPr="00B27D62">
        <w:t xml:space="preserve"> paper cups</w:t>
      </w:r>
      <w:r w:rsidR="00B27D62" w:rsidRPr="00B27D62">
        <w:t xml:space="preserve">, characteristic of fine hairs; 2) Spinous -  or petal like scales are triangular in shape and usually protrude from the hair shaft;  3) Imbricate – flattened scales that overlap similar to shingles on a  roof.  Human hair has the </w:t>
      </w:r>
      <w:r w:rsidR="00B27D62" w:rsidRPr="00B27D62">
        <w:rPr>
          <w:b/>
        </w:rPr>
        <w:t xml:space="preserve">Imbricate </w:t>
      </w:r>
      <w:r w:rsidR="00B27D62" w:rsidRPr="00B27D62">
        <w:t>scale pattern.</w:t>
      </w:r>
    </w:p>
    <w:p w:rsidR="00B27D62" w:rsidRPr="00B27D62" w:rsidRDefault="00B27D62" w:rsidP="00B96B2C">
      <w:r w:rsidRPr="00B27D62">
        <w:t>7. The medulla of the human hair can be continuous, discontinuous, fragmentary, or non observable.</w:t>
      </w:r>
    </w:p>
    <w:sectPr w:rsidR="00B27D62" w:rsidRPr="00B27D62" w:rsidSect="00EA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2E65"/>
    <w:multiLevelType w:val="hybridMultilevel"/>
    <w:tmpl w:val="B28C30CC"/>
    <w:lvl w:ilvl="0" w:tplc="2ACC50B6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1" w15:restartNumberingAfterBreak="0">
    <w:nsid w:val="1F176DA9"/>
    <w:multiLevelType w:val="hybridMultilevel"/>
    <w:tmpl w:val="BB9C0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35C10ED"/>
    <w:multiLevelType w:val="hybridMultilevel"/>
    <w:tmpl w:val="277E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6F82"/>
    <w:rsid w:val="00087E61"/>
    <w:rsid w:val="002A11F2"/>
    <w:rsid w:val="003D0A6E"/>
    <w:rsid w:val="004B75AD"/>
    <w:rsid w:val="00703DB0"/>
    <w:rsid w:val="00746C70"/>
    <w:rsid w:val="008B6F82"/>
    <w:rsid w:val="00B27D62"/>
    <w:rsid w:val="00B96B2C"/>
    <w:rsid w:val="00BD137A"/>
    <w:rsid w:val="00C13F8F"/>
    <w:rsid w:val="00C21079"/>
    <w:rsid w:val="00C33F39"/>
    <w:rsid w:val="00C8330B"/>
    <w:rsid w:val="00CB2EE9"/>
    <w:rsid w:val="00D32655"/>
    <w:rsid w:val="00D464E9"/>
    <w:rsid w:val="00DB6488"/>
    <w:rsid w:val="00E2395D"/>
    <w:rsid w:val="00E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42"/>
    <o:shapelayout v:ext="edit">
      <o:idmap v:ext="edit" data="1"/>
    </o:shapelayout>
  </w:shapeDefaults>
  <w:decimalSymbol w:val="."/>
  <w:listSeparator w:val=","/>
  <w14:docId w14:val="380FC1A3"/>
  <w15:docId w15:val="{1EE5765A-0803-465C-BDF5-65821D4A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11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Methods in Forensic Science – Reading Check 4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in Forensic Science – Reading Check 4</dc:title>
  <dc:creator>Katie</dc:creator>
  <cp:lastModifiedBy>Katie</cp:lastModifiedBy>
  <cp:revision>6</cp:revision>
  <cp:lastPrinted>2016-11-07T12:20:00Z</cp:lastPrinted>
  <dcterms:created xsi:type="dcterms:W3CDTF">2013-12-07T18:20:00Z</dcterms:created>
  <dcterms:modified xsi:type="dcterms:W3CDTF">2016-12-16T16:22:00Z</dcterms:modified>
</cp:coreProperties>
</file>